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21B" w:rsidRPr="0016721B" w:rsidRDefault="0016721B" w:rsidP="00534C96">
      <w:pPr>
        <w:jc w:val="center"/>
        <w:rPr>
          <w:b/>
          <w:sz w:val="24"/>
          <w:szCs w:val="24"/>
        </w:rPr>
      </w:pPr>
    </w:p>
    <w:p w:rsidR="0016721B" w:rsidRPr="0016721B" w:rsidRDefault="0016721B" w:rsidP="001672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21B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16721B" w:rsidRPr="0016721B" w:rsidRDefault="0016721B" w:rsidP="001672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6D8">
        <w:rPr>
          <w:rFonts w:ascii="Times New Roman" w:hAnsi="Times New Roman" w:cs="Times New Roman"/>
          <w:b/>
          <w:sz w:val="24"/>
          <w:szCs w:val="24"/>
        </w:rPr>
        <w:t>УЙСКО-ЧЕБАРКУЛЬСКОГО</w:t>
      </w:r>
      <w:r w:rsidRPr="0016721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Pr="0016721B">
        <w:rPr>
          <w:rFonts w:ascii="Times New Roman" w:hAnsi="Times New Roman" w:cs="Times New Roman"/>
          <w:b/>
          <w:sz w:val="24"/>
          <w:szCs w:val="24"/>
        </w:rPr>
        <w:br/>
        <w:t>ОКТЯБРЬСКОГО МУНИЦИПАЛЬНОГО РАЙОНА</w:t>
      </w:r>
    </w:p>
    <w:p w:rsidR="0016721B" w:rsidRPr="0016721B" w:rsidRDefault="0016721B" w:rsidP="001672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21B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:rsidR="0016721B" w:rsidRPr="0016721B" w:rsidRDefault="0016721B" w:rsidP="001672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21B" w:rsidRPr="0016721B" w:rsidRDefault="0016721B" w:rsidP="001672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21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6721B" w:rsidRPr="0016721B" w:rsidRDefault="0016721B" w:rsidP="001672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21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16721B" w:rsidRPr="0016721B" w:rsidRDefault="0016721B" w:rsidP="009B702B">
      <w:pPr>
        <w:tabs>
          <w:tab w:val="left" w:pos="8076"/>
        </w:tabs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6721B">
        <w:rPr>
          <w:rFonts w:ascii="Times New Roman" w:hAnsi="Times New Roman" w:cs="Times New Roman"/>
          <w:sz w:val="24"/>
          <w:szCs w:val="24"/>
        </w:rPr>
        <w:t xml:space="preserve"> </w:t>
      </w:r>
      <w:r w:rsidR="00B4183D" w:rsidRPr="0016721B">
        <w:rPr>
          <w:rFonts w:ascii="Times New Roman" w:hAnsi="Times New Roman" w:cs="Times New Roman"/>
          <w:sz w:val="24"/>
          <w:szCs w:val="24"/>
        </w:rPr>
        <w:t>О</w:t>
      </w:r>
      <w:r w:rsidRPr="0016721B">
        <w:rPr>
          <w:rFonts w:ascii="Times New Roman" w:hAnsi="Times New Roman" w:cs="Times New Roman"/>
          <w:sz w:val="24"/>
          <w:szCs w:val="24"/>
        </w:rPr>
        <w:t>т</w:t>
      </w:r>
      <w:r w:rsidR="00B4183D">
        <w:rPr>
          <w:rFonts w:ascii="Times New Roman" w:hAnsi="Times New Roman" w:cs="Times New Roman"/>
          <w:sz w:val="24"/>
          <w:szCs w:val="24"/>
        </w:rPr>
        <w:t xml:space="preserve">  26.07.2021</w:t>
      </w:r>
      <w:r w:rsidRPr="0016721B">
        <w:rPr>
          <w:rFonts w:ascii="Times New Roman" w:hAnsi="Times New Roman" w:cs="Times New Roman"/>
          <w:sz w:val="24"/>
          <w:szCs w:val="24"/>
        </w:rPr>
        <w:t xml:space="preserve"> г.    № </w:t>
      </w:r>
      <w:r w:rsidR="00F77B93">
        <w:rPr>
          <w:rFonts w:ascii="Times New Roman" w:hAnsi="Times New Roman" w:cs="Times New Roman"/>
          <w:sz w:val="24"/>
          <w:szCs w:val="24"/>
        </w:rPr>
        <w:t xml:space="preserve"> </w:t>
      </w:r>
      <w:r w:rsidR="00B4183D">
        <w:rPr>
          <w:rFonts w:ascii="Times New Roman" w:hAnsi="Times New Roman" w:cs="Times New Roman"/>
          <w:sz w:val="24"/>
          <w:szCs w:val="24"/>
        </w:rPr>
        <w:t>157</w:t>
      </w:r>
      <w:r w:rsidR="009B702B">
        <w:rPr>
          <w:rFonts w:ascii="Times New Roman" w:hAnsi="Times New Roman" w:cs="Times New Roman"/>
          <w:sz w:val="24"/>
          <w:szCs w:val="24"/>
        </w:rPr>
        <w:tab/>
      </w:r>
    </w:p>
    <w:p w:rsidR="0016721B" w:rsidRPr="0016721B" w:rsidRDefault="0016721B" w:rsidP="001672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21B">
        <w:rPr>
          <w:rFonts w:ascii="Times New Roman" w:hAnsi="Times New Roman" w:cs="Times New Roman"/>
          <w:sz w:val="24"/>
          <w:szCs w:val="24"/>
        </w:rPr>
        <w:tab/>
      </w:r>
    </w:p>
    <w:p w:rsidR="00996F8C" w:rsidRDefault="00996F8C" w:rsidP="001672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постановление </w:t>
      </w:r>
      <w:bookmarkStart w:id="0" w:name="_GoBack"/>
      <w:bookmarkEnd w:id="0"/>
    </w:p>
    <w:p w:rsidR="00996F8C" w:rsidRDefault="00996F8C" w:rsidP="001672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Уйско-Чебаркульского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21B" w:rsidRPr="0016721B" w:rsidRDefault="00996F8C" w:rsidP="001672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16721B" w:rsidRPr="0016721B">
        <w:rPr>
          <w:rFonts w:ascii="Times New Roman" w:hAnsi="Times New Roman" w:cs="Times New Roman"/>
          <w:sz w:val="24"/>
          <w:szCs w:val="24"/>
        </w:rPr>
        <w:t xml:space="preserve">Об  утверждении административного </w:t>
      </w:r>
    </w:p>
    <w:p w:rsidR="0016721B" w:rsidRPr="0016721B" w:rsidRDefault="0016721B" w:rsidP="001672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21B">
        <w:rPr>
          <w:rFonts w:ascii="Times New Roman" w:hAnsi="Times New Roman" w:cs="Times New Roman"/>
          <w:sz w:val="24"/>
          <w:szCs w:val="24"/>
        </w:rPr>
        <w:t xml:space="preserve">регламента предоставления </w:t>
      </w:r>
      <w:r w:rsidR="00996F8C">
        <w:rPr>
          <w:rFonts w:ascii="Times New Roman" w:hAnsi="Times New Roman" w:cs="Times New Roman"/>
          <w:sz w:val="24"/>
          <w:szCs w:val="24"/>
        </w:rPr>
        <w:t xml:space="preserve"> </w:t>
      </w:r>
      <w:r w:rsidRPr="0016721B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6721B" w:rsidRPr="0016721B" w:rsidRDefault="0016721B" w:rsidP="001672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21B">
        <w:rPr>
          <w:rFonts w:ascii="Times New Roman" w:hAnsi="Times New Roman" w:cs="Times New Roman"/>
          <w:sz w:val="24"/>
          <w:szCs w:val="24"/>
        </w:rPr>
        <w:t xml:space="preserve">«Присвоение адресов земельным участкам </w:t>
      </w:r>
    </w:p>
    <w:p w:rsidR="0016721B" w:rsidRPr="0016721B" w:rsidRDefault="0016721B" w:rsidP="001672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21B">
        <w:rPr>
          <w:rFonts w:ascii="Times New Roman" w:hAnsi="Times New Roman" w:cs="Times New Roman"/>
          <w:sz w:val="24"/>
          <w:szCs w:val="24"/>
        </w:rPr>
        <w:t>и  объектам недвижимости»</w:t>
      </w:r>
      <w:r w:rsidR="00996F8C">
        <w:rPr>
          <w:rFonts w:ascii="Times New Roman" w:hAnsi="Times New Roman" w:cs="Times New Roman"/>
          <w:sz w:val="24"/>
          <w:szCs w:val="24"/>
        </w:rPr>
        <w:t xml:space="preserve"> от 15.05.2017 г. № 37»</w:t>
      </w:r>
    </w:p>
    <w:p w:rsidR="0016721B" w:rsidRPr="0016721B" w:rsidRDefault="0016721B" w:rsidP="001672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721B" w:rsidRPr="0016721B" w:rsidRDefault="0016721B" w:rsidP="001672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721B" w:rsidRPr="0016721B" w:rsidRDefault="0016721B" w:rsidP="00F77B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21B">
        <w:rPr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  <w:r w:rsidR="00996F8C">
        <w:rPr>
          <w:rFonts w:ascii="Times New Roman" w:hAnsi="Times New Roman" w:cs="Times New Roman"/>
          <w:sz w:val="24"/>
          <w:szCs w:val="24"/>
        </w:rPr>
        <w:t xml:space="preserve"> № 443-ФЗ от 28.12.2013г.</w:t>
      </w:r>
      <w:r w:rsidRPr="0016721B">
        <w:rPr>
          <w:rFonts w:ascii="Times New Roman" w:hAnsi="Times New Roman" w:cs="Times New Roman"/>
          <w:sz w:val="24"/>
          <w:szCs w:val="24"/>
        </w:rPr>
        <w:t xml:space="preserve"> 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99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информационной адресной системе»</w:t>
      </w:r>
      <w:r w:rsidR="003D1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9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571" w:rsidRPr="003D157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 w:rsidR="003D157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D1571" w:rsidRPr="003D1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3D157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3D1571" w:rsidRPr="003D1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апреля 2021 г. N 136-ФЗ "О внесении изменений в Федеральный закон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</w:t>
      </w:r>
      <w:r w:rsidR="0099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21B" w:rsidRPr="0016721B" w:rsidRDefault="0016721B" w:rsidP="00F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21B" w:rsidRPr="0016721B" w:rsidRDefault="0016721B" w:rsidP="00F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21B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16721B" w:rsidRPr="0016721B" w:rsidRDefault="0016721B" w:rsidP="00F77B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721B" w:rsidRDefault="0016721B" w:rsidP="00996F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21B">
        <w:rPr>
          <w:rFonts w:ascii="Times New Roman" w:hAnsi="Times New Roman" w:cs="Times New Roman"/>
          <w:sz w:val="24"/>
          <w:szCs w:val="24"/>
        </w:rPr>
        <w:t xml:space="preserve">      1.</w:t>
      </w:r>
      <w:r w:rsidR="00996F8C">
        <w:rPr>
          <w:rFonts w:ascii="Times New Roman" w:hAnsi="Times New Roman" w:cs="Times New Roman"/>
          <w:sz w:val="24"/>
          <w:szCs w:val="24"/>
        </w:rPr>
        <w:t xml:space="preserve">Внести изменения в Административный регламент </w:t>
      </w:r>
      <w:r w:rsidR="00996F8C" w:rsidRPr="00996F8C">
        <w:rPr>
          <w:rFonts w:ascii="Times New Roman" w:hAnsi="Times New Roman" w:cs="Times New Roman"/>
          <w:sz w:val="24"/>
          <w:szCs w:val="24"/>
        </w:rPr>
        <w:t>предо</w:t>
      </w:r>
      <w:r w:rsidR="00996F8C">
        <w:rPr>
          <w:rFonts w:ascii="Times New Roman" w:hAnsi="Times New Roman" w:cs="Times New Roman"/>
          <w:sz w:val="24"/>
          <w:szCs w:val="24"/>
        </w:rPr>
        <w:t xml:space="preserve">ставления муниципальной услуги </w:t>
      </w:r>
      <w:r w:rsidR="00996F8C" w:rsidRPr="00996F8C">
        <w:rPr>
          <w:rFonts w:ascii="Times New Roman" w:hAnsi="Times New Roman" w:cs="Times New Roman"/>
          <w:sz w:val="24"/>
          <w:szCs w:val="24"/>
        </w:rPr>
        <w:t>«Присвоение адресов земельным участкам и  объектам недвижимости»</w:t>
      </w:r>
      <w:r w:rsidR="00996F8C">
        <w:rPr>
          <w:rFonts w:ascii="Times New Roman" w:hAnsi="Times New Roman" w:cs="Times New Roman"/>
          <w:sz w:val="24"/>
          <w:szCs w:val="24"/>
        </w:rPr>
        <w:t xml:space="preserve"> утвержденный Постановлением Администрации </w:t>
      </w:r>
      <w:proofErr w:type="spellStart"/>
      <w:r w:rsidR="00996F8C">
        <w:rPr>
          <w:rFonts w:ascii="Times New Roman" w:hAnsi="Times New Roman" w:cs="Times New Roman"/>
          <w:sz w:val="24"/>
          <w:szCs w:val="24"/>
        </w:rPr>
        <w:t>Уйско-Чебаркульского</w:t>
      </w:r>
      <w:proofErr w:type="spellEnd"/>
      <w:r w:rsidR="00996F8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E60AF">
        <w:rPr>
          <w:rFonts w:ascii="Times New Roman" w:hAnsi="Times New Roman" w:cs="Times New Roman"/>
          <w:sz w:val="24"/>
          <w:szCs w:val="24"/>
        </w:rPr>
        <w:t xml:space="preserve"> от 15.05.2017 г. № 37:</w:t>
      </w:r>
    </w:p>
    <w:p w:rsidR="0028500E" w:rsidRDefault="0028500E" w:rsidP="00996F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500E" w:rsidRPr="0028500E" w:rsidRDefault="0028500E" w:rsidP="0028500E">
      <w:pPr>
        <w:pStyle w:val="a3"/>
        <w:numPr>
          <w:ilvl w:val="0"/>
          <w:numId w:val="1"/>
        </w:numPr>
        <w:spacing w:after="0"/>
        <w:jc w:val="both"/>
      </w:pPr>
      <w:r>
        <w:t>пункт 1 статьи 1 изложить в новой редакции:</w:t>
      </w:r>
    </w:p>
    <w:p w:rsidR="0028500E" w:rsidRDefault="0028500E" w:rsidP="00996F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Уйско-Чебаркульского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присваивает адреса объектам адресации, изменяет адреса объектов адресации, аннулирует их в соответствии с</w:t>
      </w:r>
      <w:r w:rsidRPr="0028500E">
        <w:t xml:space="preserve"> </w:t>
      </w:r>
      <w:r w:rsidRPr="0028500E">
        <w:rPr>
          <w:rFonts w:ascii="Times New Roman" w:hAnsi="Times New Roman" w:cs="Times New Roman"/>
          <w:sz w:val="24"/>
          <w:szCs w:val="24"/>
        </w:rPr>
        <w:t>установленными  Правительством Российской Федерации правилами присвоения, изменения аннулирования адресов</w:t>
      </w:r>
      <w:r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5E60AF" w:rsidRDefault="0028500E" w:rsidP="00996F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8500E">
        <w:rPr>
          <w:rFonts w:ascii="Times New Roman" w:hAnsi="Times New Roman" w:cs="Times New Roman"/>
          <w:sz w:val="24"/>
          <w:szCs w:val="24"/>
        </w:rPr>
        <w:t>Настоящий административный регламент предоставления муниципальной услуги «Присвоение адресов земельным участкам и объектам недвижимости» (далее - административный регламент) разработан с целью повышения качества и доступности предоставления муниципальной услуги, определения сроков и последовательности административных процедур и административных действий при осуществлении полномочий по предоставлению муниципальной услуги</w:t>
      </w:r>
      <w:proofErr w:type="gramStart"/>
      <w:r w:rsidRPr="002850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5E60AF" w:rsidRPr="005E60AF" w:rsidRDefault="005E60AF" w:rsidP="005E60AF">
      <w:pPr>
        <w:pStyle w:val="a3"/>
        <w:numPr>
          <w:ilvl w:val="0"/>
          <w:numId w:val="1"/>
        </w:numPr>
        <w:spacing w:after="0"/>
        <w:jc w:val="both"/>
      </w:pPr>
      <w:r w:rsidRPr="005E60AF">
        <w:lastRenderedPageBreak/>
        <w:t>подпункт 1 пункта 2 статьи 1 изложить в новой редакции:</w:t>
      </w:r>
    </w:p>
    <w:p w:rsidR="005E60AF" w:rsidRDefault="009B702B" w:rsidP="005E60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3D1571" w:rsidRPr="003D1571">
        <w:rPr>
          <w:rFonts w:ascii="Times New Roman" w:hAnsi="Times New Roman" w:cs="Times New Roman"/>
          <w:sz w:val="24"/>
          <w:szCs w:val="24"/>
        </w:rPr>
        <w:t>«</w:t>
      </w:r>
      <w:r w:rsidR="005E60AF" w:rsidRPr="003D1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«Об организации предоставления государственных и муниципальных услуг» от 27 июля 2010 года № 210-ФЗ, Федеральный закон </w:t>
      </w:r>
      <w:r w:rsidR="005E60AF" w:rsidRPr="003D1571">
        <w:rPr>
          <w:rFonts w:ascii="Times New Roman" w:hAnsi="Times New Roman" w:cs="Times New Roman"/>
          <w:sz w:val="24"/>
          <w:szCs w:val="24"/>
        </w:rPr>
        <w:t xml:space="preserve">№ 443-ФЗ от 28.12.2013г. </w:t>
      </w:r>
      <w:r w:rsidR="005E60AF" w:rsidRPr="003D1571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федеральной информационной адресной системе»</w:t>
      </w:r>
      <w:r w:rsidR="003D1571" w:rsidRPr="003D1571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Федеральный закон от 30 апреля 2021 г. N 136-ФЗ "О внесении изменений в Федеральный закон  «О федеральной информационной адресной системе и о внесении изменений в Федеральный закон «Об общих принципах организации местного самоуправления в</w:t>
      </w:r>
      <w:proofErr w:type="gramEnd"/>
      <w:r w:rsidR="003D1571" w:rsidRPr="003D1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Федерации»»</w:t>
      </w:r>
      <w:r w:rsidR="003D15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1571" w:rsidRDefault="003D1571" w:rsidP="005E60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71" w:rsidRPr="003D1571" w:rsidRDefault="003D1571" w:rsidP="003D1571">
      <w:pPr>
        <w:pStyle w:val="a3"/>
        <w:numPr>
          <w:ilvl w:val="0"/>
          <w:numId w:val="1"/>
        </w:numPr>
        <w:spacing w:after="0"/>
        <w:jc w:val="both"/>
      </w:pPr>
      <w:r w:rsidRPr="003D1571">
        <w:t>подпункт 38.1 пункта 38 статьи 3 изложить в новой редакции:</w:t>
      </w:r>
    </w:p>
    <w:p w:rsidR="003D1571" w:rsidRPr="003D1571" w:rsidRDefault="003D1571" w:rsidP="003D1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«</w:t>
      </w:r>
      <w:r w:rsidRPr="003D1571">
        <w:rPr>
          <w:rFonts w:ascii="Times New Roman" w:hAnsi="Times New Roman" w:cs="Times New Roman"/>
          <w:sz w:val="24"/>
          <w:szCs w:val="24"/>
        </w:rPr>
        <w:t>Специалист подготавливает проект постановления о присвоении адреса (изменении, изъятии) объекту недвижимости.</w:t>
      </w:r>
    </w:p>
    <w:p w:rsidR="003D1571" w:rsidRPr="003D1571" w:rsidRDefault="007C12D8" w:rsidP="003D1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D1571" w:rsidRPr="003D1571">
        <w:rPr>
          <w:rFonts w:ascii="Times New Roman" w:hAnsi="Times New Roman" w:cs="Times New Roman"/>
          <w:sz w:val="24"/>
          <w:szCs w:val="24"/>
        </w:rPr>
        <w:t>Подготовленный проект постановления о присвоении (изменении, изъятии) адреса объекту недвижимости согласовывается в установленном порядке и подписывается главой сельского поселения.</w:t>
      </w:r>
    </w:p>
    <w:p w:rsidR="003D1571" w:rsidRDefault="007C12D8" w:rsidP="003D1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D1571" w:rsidRPr="003D1571">
        <w:rPr>
          <w:rFonts w:ascii="Times New Roman" w:hAnsi="Times New Roman" w:cs="Times New Roman"/>
          <w:sz w:val="24"/>
          <w:szCs w:val="24"/>
        </w:rPr>
        <w:t>Один экземпляр постановления о присвоении (изменении, изъятии) адреса объекту недвижимости передаётся заявителю или доверенному лицу на руки с предъявлением документа, удостоверяющего личность.</w:t>
      </w:r>
    </w:p>
    <w:p w:rsidR="007C12D8" w:rsidRPr="003D1571" w:rsidRDefault="007C12D8" w:rsidP="003D1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Специалист  размещает сведения об адресах в государственном адресном  реестре  в соответствии с порядком ведения государственного реестра и в сроки, определенные  установленными  Правительством Российской Федерации правилами присвоения, изменения аннулирования адресов».</w:t>
      </w:r>
    </w:p>
    <w:p w:rsidR="0016721B" w:rsidRPr="0016721B" w:rsidRDefault="0016721B" w:rsidP="00F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21B">
        <w:rPr>
          <w:rFonts w:ascii="Times New Roman" w:hAnsi="Times New Roman" w:cs="Times New Roman"/>
          <w:sz w:val="24"/>
          <w:szCs w:val="24"/>
        </w:rPr>
        <w:t xml:space="preserve">       2. </w:t>
      </w:r>
      <w:r w:rsidR="009B702B">
        <w:rPr>
          <w:rFonts w:ascii="Times New Roman" w:hAnsi="Times New Roman" w:cs="Times New Roman"/>
          <w:sz w:val="24"/>
          <w:szCs w:val="24"/>
        </w:rPr>
        <w:t xml:space="preserve">Специалисту администрации </w:t>
      </w:r>
      <w:proofErr w:type="gramStart"/>
      <w:r w:rsidR="009B702B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9B702B">
        <w:rPr>
          <w:rFonts w:ascii="Times New Roman" w:hAnsi="Times New Roman" w:cs="Times New Roman"/>
          <w:sz w:val="24"/>
          <w:szCs w:val="24"/>
        </w:rPr>
        <w:t xml:space="preserve"> н</w:t>
      </w:r>
      <w:r w:rsidRPr="0016721B">
        <w:rPr>
          <w:rFonts w:ascii="Times New Roman" w:hAnsi="Times New Roman" w:cs="Times New Roman"/>
          <w:sz w:val="24"/>
          <w:szCs w:val="24"/>
        </w:rPr>
        <w:t>астоящее постановление</w:t>
      </w:r>
      <w:r w:rsidR="007C12D8">
        <w:rPr>
          <w:rFonts w:ascii="Times New Roman" w:hAnsi="Times New Roman" w:cs="Times New Roman"/>
          <w:sz w:val="24"/>
          <w:szCs w:val="24"/>
        </w:rPr>
        <w:t xml:space="preserve"> </w:t>
      </w:r>
      <w:r w:rsidRPr="0016721B">
        <w:rPr>
          <w:rFonts w:ascii="Times New Roman" w:hAnsi="Times New Roman" w:cs="Times New Roman"/>
          <w:sz w:val="24"/>
          <w:szCs w:val="24"/>
        </w:rPr>
        <w:t>на официальном сайте администрации  Уйско-Чебаркульского сельского поселения.</w:t>
      </w:r>
    </w:p>
    <w:p w:rsidR="0016721B" w:rsidRPr="0016721B" w:rsidRDefault="0016721B" w:rsidP="00F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21B">
        <w:rPr>
          <w:rFonts w:ascii="Times New Roman" w:hAnsi="Times New Roman" w:cs="Times New Roman"/>
          <w:sz w:val="24"/>
          <w:szCs w:val="24"/>
        </w:rPr>
        <w:t xml:space="preserve">      3.</w:t>
      </w:r>
      <w:proofErr w:type="gramStart"/>
      <w:r w:rsidRPr="0016721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6721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</w:t>
      </w:r>
      <w:r w:rsidR="00534C96">
        <w:rPr>
          <w:rFonts w:ascii="Times New Roman" w:hAnsi="Times New Roman" w:cs="Times New Roman"/>
          <w:sz w:val="24"/>
          <w:szCs w:val="24"/>
        </w:rPr>
        <w:t>.</w:t>
      </w:r>
    </w:p>
    <w:p w:rsidR="0016721B" w:rsidRPr="0016721B" w:rsidRDefault="0016721B" w:rsidP="00F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2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16721B" w:rsidRDefault="0016721B" w:rsidP="00F77B93">
      <w:pPr>
        <w:tabs>
          <w:tab w:val="left" w:pos="6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21B" w:rsidRDefault="0016721B" w:rsidP="0016721B">
      <w:pPr>
        <w:tabs>
          <w:tab w:val="left" w:pos="6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4C96" w:rsidRDefault="00534C96" w:rsidP="0016721B">
      <w:pPr>
        <w:tabs>
          <w:tab w:val="left" w:pos="6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4C96" w:rsidRDefault="00534C96" w:rsidP="0016721B">
      <w:pPr>
        <w:tabs>
          <w:tab w:val="left" w:pos="6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21B" w:rsidRPr="0016721B" w:rsidRDefault="0016721B" w:rsidP="0016721B">
      <w:pPr>
        <w:tabs>
          <w:tab w:val="left" w:pos="6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21B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16721B" w:rsidRPr="0016721B" w:rsidRDefault="0016721B" w:rsidP="0016721B">
      <w:pPr>
        <w:tabs>
          <w:tab w:val="left" w:pos="6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21B">
        <w:rPr>
          <w:rFonts w:ascii="Times New Roman" w:hAnsi="Times New Roman" w:cs="Times New Roman"/>
          <w:sz w:val="24"/>
          <w:szCs w:val="24"/>
        </w:rPr>
        <w:t>Уйско-Чебаркульского</w:t>
      </w:r>
    </w:p>
    <w:p w:rsidR="0016721B" w:rsidRPr="0016721B" w:rsidRDefault="0016721B" w:rsidP="0016721B">
      <w:pPr>
        <w:tabs>
          <w:tab w:val="left" w:pos="6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21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6721B">
        <w:rPr>
          <w:rFonts w:ascii="Times New Roman" w:hAnsi="Times New Roman" w:cs="Times New Roman"/>
          <w:sz w:val="24"/>
          <w:szCs w:val="24"/>
        </w:rPr>
        <w:tab/>
        <w:t xml:space="preserve">                            С.А. </w:t>
      </w:r>
      <w:proofErr w:type="spellStart"/>
      <w:r w:rsidRPr="0016721B">
        <w:rPr>
          <w:rFonts w:ascii="Times New Roman" w:hAnsi="Times New Roman" w:cs="Times New Roman"/>
          <w:sz w:val="24"/>
          <w:szCs w:val="24"/>
        </w:rPr>
        <w:t>Бочкарь</w:t>
      </w:r>
      <w:proofErr w:type="spellEnd"/>
    </w:p>
    <w:p w:rsidR="0016721B" w:rsidRDefault="0016721B" w:rsidP="0016721B">
      <w:pPr>
        <w:tabs>
          <w:tab w:val="left" w:pos="6180"/>
        </w:tabs>
        <w:spacing w:after="0"/>
        <w:jc w:val="both"/>
        <w:rPr>
          <w:color w:val="0000FF"/>
          <w:sz w:val="28"/>
          <w:szCs w:val="28"/>
        </w:rPr>
      </w:pPr>
    </w:p>
    <w:p w:rsidR="0016721B" w:rsidRDefault="0016721B" w:rsidP="001672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color w:val="0000FF"/>
          <w:sz w:val="28"/>
          <w:szCs w:val="28"/>
        </w:rPr>
      </w:pPr>
    </w:p>
    <w:p w:rsidR="0016721B" w:rsidRDefault="0016721B" w:rsidP="001672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FF"/>
          <w:sz w:val="28"/>
          <w:szCs w:val="28"/>
        </w:rPr>
      </w:pPr>
    </w:p>
    <w:p w:rsidR="0016721B" w:rsidRDefault="0016721B" w:rsidP="001672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FF"/>
          <w:sz w:val="28"/>
          <w:szCs w:val="28"/>
        </w:rPr>
      </w:pPr>
    </w:p>
    <w:p w:rsidR="0016721B" w:rsidRDefault="0016721B" w:rsidP="001672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FF"/>
          <w:sz w:val="28"/>
          <w:szCs w:val="28"/>
        </w:rPr>
      </w:pPr>
    </w:p>
    <w:p w:rsidR="0016721B" w:rsidRDefault="0016721B" w:rsidP="001672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FF"/>
          <w:sz w:val="28"/>
          <w:szCs w:val="28"/>
        </w:rPr>
      </w:pPr>
    </w:p>
    <w:p w:rsidR="0016721B" w:rsidRDefault="0016721B" w:rsidP="001672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83E" w:rsidRDefault="0020083E"/>
    <w:sectPr w:rsidR="0020083E" w:rsidSect="00200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E0A33"/>
    <w:multiLevelType w:val="hybridMultilevel"/>
    <w:tmpl w:val="7730F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B39"/>
    <w:rsid w:val="00014604"/>
    <w:rsid w:val="0009180C"/>
    <w:rsid w:val="0016721B"/>
    <w:rsid w:val="00167782"/>
    <w:rsid w:val="001D27B3"/>
    <w:rsid w:val="0020083E"/>
    <w:rsid w:val="0028500E"/>
    <w:rsid w:val="003452B2"/>
    <w:rsid w:val="00357B39"/>
    <w:rsid w:val="003B4A83"/>
    <w:rsid w:val="003D1571"/>
    <w:rsid w:val="00534C96"/>
    <w:rsid w:val="005E60AF"/>
    <w:rsid w:val="006E1F30"/>
    <w:rsid w:val="007742E3"/>
    <w:rsid w:val="007C12D8"/>
    <w:rsid w:val="007D4665"/>
    <w:rsid w:val="008F46D8"/>
    <w:rsid w:val="00971FE1"/>
    <w:rsid w:val="00996F8C"/>
    <w:rsid w:val="009B702B"/>
    <w:rsid w:val="00A14364"/>
    <w:rsid w:val="00AC7B4E"/>
    <w:rsid w:val="00AF5B39"/>
    <w:rsid w:val="00B4183D"/>
    <w:rsid w:val="00C60ED0"/>
    <w:rsid w:val="00C717E7"/>
    <w:rsid w:val="00D95F0B"/>
    <w:rsid w:val="00DD5517"/>
    <w:rsid w:val="00DD6AC9"/>
    <w:rsid w:val="00E8113A"/>
    <w:rsid w:val="00F7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357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57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7B3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chebSP</cp:lastModifiedBy>
  <cp:revision>18</cp:revision>
  <cp:lastPrinted>2021-07-26T03:24:00Z</cp:lastPrinted>
  <dcterms:created xsi:type="dcterms:W3CDTF">2017-05-05T02:17:00Z</dcterms:created>
  <dcterms:modified xsi:type="dcterms:W3CDTF">2021-07-28T09:17:00Z</dcterms:modified>
</cp:coreProperties>
</file>